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482" w:rsidRDefault="00E43482" w:rsidP="00E43482">
      <w:pPr>
        <w:pStyle w:val="NoSpacing"/>
      </w:pPr>
      <w:r>
        <w:rPr>
          <w:u w:val="single"/>
        </w:rPr>
        <w:t>Isabel ELIOT</w:t>
      </w:r>
      <w:r>
        <w:t xml:space="preserve">     (fl.1487)</w:t>
      </w:r>
    </w:p>
    <w:p w:rsidR="00E43482" w:rsidRDefault="00E43482" w:rsidP="00E43482">
      <w:pPr>
        <w:pStyle w:val="NoSpacing"/>
      </w:pPr>
      <w:r>
        <w:t>of Shaldford, Surrey.</w:t>
      </w:r>
    </w:p>
    <w:p w:rsidR="00E43482" w:rsidRDefault="00E43482" w:rsidP="00E43482">
      <w:pPr>
        <w:pStyle w:val="NoSpacing"/>
      </w:pPr>
    </w:p>
    <w:p w:rsidR="00E43482" w:rsidRDefault="00E43482" w:rsidP="00E43482">
      <w:pPr>
        <w:pStyle w:val="NoSpacing"/>
      </w:pPr>
    </w:p>
    <w:p w:rsidR="00E43482" w:rsidRDefault="00E43482" w:rsidP="00E43482">
      <w:pPr>
        <w:pStyle w:val="NoSpacing"/>
      </w:pPr>
      <w:r>
        <w:t>= Edmund(q.v.).   (Spage p.69)</w:t>
      </w:r>
    </w:p>
    <w:p w:rsidR="00E43482" w:rsidRDefault="00E43482" w:rsidP="00E43482">
      <w:pPr>
        <w:pStyle w:val="NoSpacing"/>
      </w:pPr>
    </w:p>
    <w:p w:rsidR="00E43482" w:rsidRDefault="00E43482" w:rsidP="00E43482">
      <w:pPr>
        <w:pStyle w:val="NoSpacing"/>
      </w:pPr>
    </w:p>
    <w:p w:rsidR="00E43482" w:rsidRDefault="00E43482" w:rsidP="00E43482">
      <w:pPr>
        <w:pStyle w:val="NoSpacing"/>
      </w:pPr>
      <w:r>
        <w:tab/>
        <w:t>1487</w:t>
      </w:r>
      <w:r>
        <w:tab/>
        <w:t>She was an executor of Edmund’s Will, in which he bequeathed her the</w:t>
      </w:r>
    </w:p>
    <w:p w:rsidR="00E43482" w:rsidRDefault="00E43482" w:rsidP="00E43482">
      <w:pPr>
        <w:pStyle w:val="NoSpacing"/>
      </w:pPr>
      <w:r>
        <w:tab/>
      </w:r>
      <w:r>
        <w:tab/>
        <w:t>residue of his estate.   (ibid.)</w:t>
      </w:r>
    </w:p>
    <w:p w:rsidR="00E43482" w:rsidRDefault="00E43482" w:rsidP="00E43482">
      <w:pPr>
        <w:pStyle w:val="NoSpacing"/>
      </w:pPr>
    </w:p>
    <w:p w:rsidR="00E43482" w:rsidRDefault="00E43482" w:rsidP="00E43482">
      <w:pPr>
        <w:pStyle w:val="NoSpacing"/>
      </w:pPr>
    </w:p>
    <w:p w:rsidR="00E43482" w:rsidRDefault="00E43482" w:rsidP="00E43482">
      <w:pPr>
        <w:pStyle w:val="NoSpacing"/>
      </w:pPr>
      <w:r>
        <w:t>19 March 2012</w:t>
      </w:r>
    </w:p>
    <w:p w:rsidR="00BA4020" w:rsidRPr="00186E49" w:rsidRDefault="00E4348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82" w:rsidRDefault="00E43482" w:rsidP="00552EBA">
      <w:r>
        <w:separator/>
      </w:r>
    </w:p>
  </w:endnote>
  <w:endnote w:type="continuationSeparator" w:id="0">
    <w:p w:rsidR="00E43482" w:rsidRDefault="00E434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3482">
      <w:rPr>
        <w:noProof/>
      </w:rPr>
      <w:t>25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82" w:rsidRDefault="00E43482" w:rsidP="00552EBA">
      <w:r>
        <w:separator/>
      </w:r>
    </w:p>
  </w:footnote>
  <w:footnote w:type="continuationSeparator" w:id="0">
    <w:p w:rsidR="00E43482" w:rsidRDefault="00E434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348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2012-04-25T17:53:00Z</dcterms:created>
  <dcterms:modified xsi:type="dcterms:W3CDTF">2012-04-25T17:54:00Z</dcterms:modified>
</cp:coreProperties>
</file>